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31FE0" w14:textId="3E8837DE" w:rsidR="00B97E39" w:rsidRPr="00C356C2" w:rsidRDefault="00B97E39" w:rsidP="00B97E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</w:t>
      </w:r>
      <w:r w:rsidRPr="00C356C2">
        <w:rPr>
          <w:rFonts w:ascii="Arial" w:hAnsi="Arial" w:cs="Arial"/>
          <w:b/>
        </w:rPr>
        <w:t xml:space="preserve"> N° </w:t>
      </w:r>
      <w:r w:rsidR="00EC730D">
        <w:rPr>
          <w:rFonts w:ascii="Arial" w:hAnsi="Arial" w:cs="Arial"/>
          <w:b/>
        </w:rPr>
        <w:t>11</w:t>
      </w:r>
      <w:r w:rsidR="00B74F40">
        <w:rPr>
          <w:rFonts w:ascii="Arial" w:hAnsi="Arial" w:cs="Arial"/>
          <w:b/>
        </w:rPr>
        <w:t>/202</w:t>
      </w:r>
      <w:r w:rsidR="00EC4ECA">
        <w:rPr>
          <w:rFonts w:ascii="Arial" w:hAnsi="Arial" w:cs="Arial"/>
          <w:b/>
        </w:rPr>
        <w:t>5</w:t>
      </w:r>
      <w:r w:rsidRPr="00C356C2">
        <w:rPr>
          <w:rFonts w:ascii="Arial" w:hAnsi="Arial" w:cs="Arial"/>
          <w:b/>
        </w:rPr>
        <w:t>, DE</w:t>
      </w:r>
      <w:r w:rsidR="00EC4ECA">
        <w:rPr>
          <w:rFonts w:ascii="Arial" w:hAnsi="Arial" w:cs="Arial"/>
          <w:b/>
        </w:rPr>
        <w:t xml:space="preserve"> 06 </w:t>
      </w:r>
      <w:r w:rsidRPr="00C356C2">
        <w:rPr>
          <w:rFonts w:ascii="Arial" w:hAnsi="Arial" w:cs="Arial"/>
          <w:b/>
        </w:rPr>
        <w:t xml:space="preserve">DE </w:t>
      </w:r>
      <w:r w:rsidR="00EC4ECA">
        <w:rPr>
          <w:rFonts w:ascii="Arial" w:hAnsi="Arial" w:cs="Arial"/>
          <w:b/>
        </w:rPr>
        <w:t>FEVEREIRO</w:t>
      </w:r>
      <w:r w:rsidR="00B74F40">
        <w:rPr>
          <w:rFonts w:ascii="Arial" w:hAnsi="Arial" w:cs="Arial"/>
          <w:b/>
        </w:rPr>
        <w:t xml:space="preserve"> DE 202</w:t>
      </w:r>
      <w:r w:rsidR="00EC4ECA">
        <w:rPr>
          <w:rFonts w:ascii="Arial" w:hAnsi="Arial" w:cs="Arial"/>
          <w:b/>
        </w:rPr>
        <w:t>5</w:t>
      </w:r>
      <w:r w:rsidRPr="00C356C2">
        <w:rPr>
          <w:rFonts w:ascii="Arial" w:hAnsi="Arial" w:cs="Arial"/>
          <w:b/>
        </w:rPr>
        <w:t>.</w:t>
      </w:r>
    </w:p>
    <w:p w14:paraId="7E1A7DF5" w14:textId="77777777" w:rsidR="00B97E39" w:rsidRPr="00C356C2" w:rsidRDefault="00B97E39" w:rsidP="00B97E39">
      <w:pPr>
        <w:rPr>
          <w:rFonts w:ascii="Arial" w:hAnsi="Arial" w:cs="Arial"/>
          <w:b/>
        </w:rPr>
      </w:pPr>
    </w:p>
    <w:p w14:paraId="595F18F0" w14:textId="77777777" w:rsidR="00B97E39" w:rsidRPr="00C356C2" w:rsidRDefault="00B97E39" w:rsidP="00B97E39">
      <w:pPr>
        <w:rPr>
          <w:rFonts w:ascii="Arial" w:hAnsi="Arial" w:cs="Arial"/>
          <w:b/>
          <w:u w:val="single"/>
        </w:rPr>
      </w:pPr>
    </w:p>
    <w:p w14:paraId="304C8F9F" w14:textId="77777777" w:rsidR="00B97E39" w:rsidRPr="00C356C2" w:rsidRDefault="00B97E39" w:rsidP="00B97E39">
      <w:pPr>
        <w:pStyle w:val="SemEspaamento"/>
        <w:rPr>
          <w:rFonts w:ascii="Arial" w:hAnsi="Arial" w:cs="Arial"/>
        </w:rPr>
      </w:pPr>
    </w:p>
    <w:p w14:paraId="042E97D7" w14:textId="572C7A3A" w:rsidR="00B97E39" w:rsidRPr="00C356C2" w:rsidRDefault="00B97E39" w:rsidP="00B97E39">
      <w:pPr>
        <w:ind w:left="3686"/>
        <w:jc w:val="both"/>
        <w:rPr>
          <w:rFonts w:ascii="Arial" w:hAnsi="Arial" w:cs="Arial"/>
          <w:b/>
          <w:i/>
        </w:rPr>
      </w:pPr>
      <w:r w:rsidRPr="00C356C2">
        <w:rPr>
          <w:rFonts w:ascii="Arial" w:hAnsi="Arial" w:cs="Arial"/>
          <w:b/>
          <w:i/>
        </w:rPr>
        <w:t>DISPÕE SOBRE</w:t>
      </w:r>
      <w:r>
        <w:rPr>
          <w:rFonts w:ascii="Arial" w:hAnsi="Arial" w:cs="Arial"/>
          <w:b/>
          <w:i/>
        </w:rPr>
        <w:t xml:space="preserve"> A </w:t>
      </w:r>
      <w:r w:rsidRPr="00C356C2">
        <w:rPr>
          <w:rFonts w:ascii="Arial" w:hAnsi="Arial" w:cs="Arial"/>
          <w:b/>
          <w:i/>
        </w:rPr>
        <w:t>NOMEAÇÃO</w:t>
      </w:r>
      <w:r>
        <w:rPr>
          <w:rFonts w:ascii="Arial" w:hAnsi="Arial" w:cs="Arial"/>
          <w:b/>
          <w:i/>
        </w:rPr>
        <w:t xml:space="preserve"> </w:t>
      </w:r>
      <w:r w:rsidR="00EC730D">
        <w:rPr>
          <w:rFonts w:ascii="Arial" w:hAnsi="Arial" w:cs="Arial"/>
          <w:b/>
          <w:i/>
        </w:rPr>
        <w:t>DE SERVIDOR</w:t>
      </w:r>
      <w:bookmarkStart w:id="0" w:name="_GoBack"/>
      <w:bookmarkEnd w:id="0"/>
      <w:r w:rsidR="00B74F40">
        <w:rPr>
          <w:rFonts w:ascii="Arial" w:hAnsi="Arial" w:cs="Arial"/>
          <w:b/>
          <w:i/>
        </w:rPr>
        <w:t xml:space="preserve"> PARA EXERCER CARGO EM COMISSÃO</w:t>
      </w:r>
      <w:r>
        <w:rPr>
          <w:rFonts w:ascii="Arial" w:hAnsi="Arial" w:cs="Arial"/>
          <w:b/>
          <w:i/>
        </w:rPr>
        <w:t xml:space="preserve"> </w:t>
      </w:r>
      <w:r w:rsidRPr="00C356C2">
        <w:rPr>
          <w:rFonts w:ascii="Arial" w:hAnsi="Arial" w:cs="Arial"/>
          <w:b/>
          <w:i/>
        </w:rPr>
        <w:t xml:space="preserve">E DÁ OUTRAS PROVIDÊNCIAS. </w:t>
      </w:r>
    </w:p>
    <w:p w14:paraId="0A83B4C0" w14:textId="77777777" w:rsidR="00B97E39" w:rsidRPr="00C356C2" w:rsidRDefault="00B97E39" w:rsidP="00B97E39">
      <w:pPr>
        <w:ind w:left="4678"/>
        <w:jc w:val="both"/>
        <w:rPr>
          <w:rFonts w:ascii="Arial" w:hAnsi="Arial" w:cs="Arial"/>
          <w:b/>
          <w:i/>
        </w:rPr>
      </w:pPr>
    </w:p>
    <w:p w14:paraId="79B9F294" w14:textId="77777777" w:rsidR="00B97E39" w:rsidRPr="00C356C2" w:rsidRDefault="00B97E39" w:rsidP="00B97E39">
      <w:pPr>
        <w:pStyle w:val="SemEspaamento"/>
        <w:spacing w:line="360" w:lineRule="auto"/>
        <w:rPr>
          <w:rFonts w:ascii="Arial" w:hAnsi="Arial" w:cs="Arial"/>
        </w:rPr>
      </w:pPr>
    </w:p>
    <w:p w14:paraId="6D9C06E2" w14:textId="0A59A7A2" w:rsidR="00B97E39" w:rsidRDefault="00B97E39" w:rsidP="00B97E39">
      <w:pPr>
        <w:spacing w:line="360" w:lineRule="auto"/>
        <w:ind w:firstLine="708"/>
        <w:jc w:val="both"/>
        <w:rPr>
          <w:rFonts w:ascii="Arial" w:hAnsi="Arial" w:cs="Arial"/>
        </w:rPr>
      </w:pPr>
      <w:r w:rsidRPr="00C356C2">
        <w:rPr>
          <w:rFonts w:ascii="Arial" w:hAnsi="Arial" w:cs="Arial"/>
          <w:b/>
        </w:rPr>
        <w:t xml:space="preserve">O PRESIDENTE DA CÂMARA MUNICIPAL DE </w:t>
      </w:r>
      <w:r>
        <w:rPr>
          <w:rFonts w:ascii="Arial" w:hAnsi="Arial" w:cs="Arial"/>
          <w:b/>
        </w:rPr>
        <w:t>TOCANTÍNIA</w:t>
      </w:r>
      <w:r w:rsidRPr="00C356C2">
        <w:rPr>
          <w:rFonts w:ascii="Arial" w:hAnsi="Arial" w:cs="Arial"/>
          <w:b/>
        </w:rPr>
        <w:t>, ESTADO DO TOCANTINS,</w:t>
      </w:r>
      <w:r w:rsidRPr="00C356C2">
        <w:rPr>
          <w:rFonts w:ascii="Arial" w:hAnsi="Arial" w:cs="Arial"/>
        </w:rPr>
        <w:t xml:space="preserve"> no uso de suas atribuições legais instituídas</w:t>
      </w:r>
      <w:r>
        <w:rPr>
          <w:rFonts w:ascii="Arial" w:hAnsi="Arial" w:cs="Arial"/>
        </w:rPr>
        <w:t xml:space="preserve">, </w:t>
      </w:r>
      <w:r w:rsidR="00B74F40">
        <w:rPr>
          <w:rFonts w:ascii="Arial" w:hAnsi="Arial" w:cs="Arial"/>
        </w:rPr>
        <w:t>bem como nos termos da Resolução nº 002/2022 de 22 de fevereiro de 2022</w:t>
      </w:r>
      <w:r w:rsidR="00EC4ECA">
        <w:rPr>
          <w:rFonts w:ascii="Arial" w:hAnsi="Arial" w:cs="Arial"/>
        </w:rPr>
        <w:t>,</w:t>
      </w:r>
    </w:p>
    <w:p w14:paraId="2C80985E" w14:textId="5C620F8F" w:rsidR="00EC4ECA" w:rsidRDefault="00EC4ECA" w:rsidP="00B97E3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5C0F454" w14:textId="77777777" w:rsidR="00B97E39" w:rsidRPr="0011181C" w:rsidRDefault="00B97E39" w:rsidP="00B97E39">
      <w:pPr>
        <w:spacing w:line="276" w:lineRule="auto"/>
        <w:ind w:firstLine="708"/>
        <w:rPr>
          <w:rFonts w:ascii="Arial" w:hAnsi="Arial" w:cs="Arial"/>
          <w:b/>
        </w:rPr>
      </w:pPr>
    </w:p>
    <w:p w14:paraId="266A0778" w14:textId="77777777" w:rsidR="00B97E39" w:rsidRPr="0011181C" w:rsidRDefault="00B97E39" w:rsidP="00B97E39">
      <w:pPr>
        <w:spacing w:line="276" w:lineRule="auto"/>
        <w:ind w:firstLine="708"/>
        <w:rPr>
          <w:rFonts w:ascii="Arial" w:hAnsi="Arial" w:cs="Arial"/>
          <w:b/>
        </w:rPr>
      </w:pPr>
      <w:r w:rsidRPr="0011181C">
        <w:rPr>
          <w:rFonts w:ascii="Arial" w:hAnsi="Arial" w:cs="Arial"/>
          <w:b/>
        </w:rPr>
        <w:t>RESOLVE:</w:t>
      </w:r>
    </w:p>
    <w:p w14:paraId="4CAD4EF9" w14:textId="77777777" w:rsidR="00B97E39" w:rsidRPr="0011181C" w:rsidRDefault="00B97E39" w:rsidP="00B97E39">
      <w:pPr>
        <w:spacing w:line="276" w:lineRule="auto"/>
        <w:ind w:firstLine="708"/>
        <w:rPr>
          <w:rFonts w:ascii="Arial" w:hAnsi="Arial" w:cs="Arial"/>
          <w:b/>
        </w:rPr>
      </w:pPr>
    </w:p>
    <w:p w14:paraId="2FBB9221" w14:textId="5DE49595" w:rsidR="00B97E39" w:rsidRPr="0011181C" w:rsidRDefault="00B97E39" w:rsidP="00B97E39">
      <w:pPr>
        <w:spacing w:line="360" w:lineRule="auto"/>
        <w:ind w:firstLine="708"/>
        <w:jc w:val="both"/>
        <w:rPr>
          <w:rFonts w:ascii="Arial" w:hAnsi="Arial" w:cs="Arial"/>
        </w:rPr>
      </w:pPr>
      <w:r w:rsidRPr="0011181C">
        <w:rPr>
          <w:rFonts w:ascii="Arial" w:hAnsi="Arial" w:cs="Arial"/>
          <w:b/>
        </w:rPr>
        <w:t>Art. 1°</w:t>
      </w:r>
      <w:r w:rsidRPr="0011181C">
        <w:rPr>
          <w:rFonts w:ascii="Arial" w:hAnsi="Arial" w:cs="Arial"/>
        </w:rPr>
        <w:t xml:space="preserve"> - </w:t>
      </w:r>
      <w:r w:rsidR="00D11F11">
        <w:rPr>
          <w:rFonts w:ascii="Arial" w:hAnsi="Arial" w:cs="Arial"/>
        </w:rPr>
        <w:t xml:space="preserve">Restabelecer a nomeação da </w:t>
      </w:r>
      <w:r w:rsidR="00B74F40">
        <w:rPr>
          <w:rFonts w:ascii="Arial" w:hAnsi="Arial" w:cs="Arial"/>
        </w:rPr>
        <w:t>Sra.</w:t>
      </w:r>
      <w:r>
        <w:rPr>
          <w:rFonts w:ascii="Arial" w:hAnsi="Arial" w:cs="Arial"/>
        </w:rPr>
        <w:t xml:space="preserve"> </w:t>
      </w:r>
      <w:r w:rsidR="00EC730D">
        <w:rPr>
          <w:rFonts w:ascii="Arial" w:hAnsi="Arial" w:cs="Arial"/>
          <w:b/>
          <w:bCs/>
        </w:rPr>
        <w:t>Ubiratan Pereira da Silva</w:t>
      </w:r>
      <w:r w:rsidRPr="0011181C">
        <w:rPr>
          <w:rFonts w:ascii="Arial" w:hAnsi="Arial" w:cs="Arial"/>
          <w:b/>
        </w:rPr>
        <w:t xml:space="preserve">, </w:t>
      </w:r>
      <w:r w:rsidRPr="0011181C">
        <w:rPr>
          <w:rFonts w:ascii="Arial" w:hAnsi="Arial" w:cs="Arial"/>
        </w:rPr>
        <w:t xml:space="preserve">para exercer o cargo de </w:t>
      </w:r>
      <w:r w:rsidR="00EC730D">
        <w:rPr>
          <w:rFonts w:ascii="Arial" w:hAnsi="Arial" w:cs="Arial"/>
          <w:b/>
          <w:bCs/>
        </w:rPr>
        <w:t>Motorista</w:t>
      </w:r>
      <w:r w:rsidRPr="0011181C">
        <w:rPr>
          <w:rFonts w:ascii="Arial" w:hAnsi="Arial" w:cs="Arial"/>
          <w:b/>
          <w:bCs/>
        </w:rPr>
        <w:t>,</w:t>
      </w:r>
      <w:r w:rsidRPr="0011181C">
        <w:rPr>
          <w:rFonts w:ascii="Arial" w:hAnsi="Arial" w:cs="Arial"/>
        </w:rPr>
        <w:t xml:space="preserve"> com as competências</w:t>
      </w:r>
      <w:r>
        <w:rPr>
          <w:rFonts w:ascii="Arial" w:hAnsi="Arial" w:cs="Arial"/>
        </w:rPr>
        <w:t xml:space="preserve">, atribuições </w:t>
      </w:r>
      <w:r w:rsidRPr="0011181C">
        <w:rPr>
          <w:rFonts w:ascii="Arial" w:hAnsi="Arial" w:cs="Arial"/>
        </w:rPr>
        <w:t xml:space="preserve">e prerrogativas inerentes à função, nos moldes </w:t>
      </w:r>
      <w:r>
        <w:rPr>
          <w:rFonts w:ascii="Arial" w:hAnsi="Arial" w:cs="Arial"/>
        </w:rPr>
        <w:t>d</w:t>
      </w:r>
      <w:r w:rsidR="00B74F40">
        <w:rPr>
          <w:rFonts w:ascii="Arial" w:hAnsi="Arial" w:cs="Arial"/>
        </w:rPr>
        <w:t>a Resolução nº 002/2022 de 22 de fevereiro de 2022</w:t>
      </w:r>
      <w:r>
        <w:rPr>
          <w:rFonts w:ascii="Arial" w:hAnsi="Arial" w:cs="Arial"/>
        </w:rPr>
        <w:t>.</w:t>
      </w:r>
    </w:p>
    <w:p w14:paraId="49E1D680" w14:textId="77777777" w:rsidR="00B97E39" w:rsidRPr="00C356C2" w:rsidRDefault="00B97E39" w:rsidP="00B97E39">
      <w:pPr>
        <w:spacing w:line="276" w:lineRule="auto"/>
        <w:ind w:firstLine="708"/>
        <w:rPr>
          <w:rFonts w:ascii="Arial" w:hAnsi="Arial" w:cs="Arial"/>
          <w:b/>
        </w:rPr>
      </w:pPr>
    </w:p>
    <w:p w14:paraId="77EED685" w14:textId="22AF1FCF" w:rsidR="00B97E39" w:rsidRPr="00C356C2" w:rsidRDefault="00B97E39" w:rsidP="0073288B">
      <w:pPr>
        <w:spacing w:line="276" w:lineRule="auto"/>
        <w:ind w:firstLine="708"/>
        <w:jc w:val="both"/>
        <w:rPr>
          <w:rFonts w:ascii="Arial" w:hAnsi="Arial" w:cs="Arial"/>
        </w:rPr>
      </w:pPr>
      <w:r w:rsidRPr="00C356C2">
        <w:rPr>
          <w:rFonts w:ascii="Arial" w:hAnsi="Arial" w:cs="Arial"/>
          <w:b/>
        </w:rPr>
        <w:t xml:space="preserve">Art. 02° </w:t>
      </w:r>
      <w:r w:rsidRPr="00C356C2">
        <w:rPr>
          <w:rFonts w:ascii="Arial" w:hAnsi="Arial" w:cs="Arial"/>
        </w:rPr>
        <w:t>Est</w:t>
      </w:r>
      <w:r>
        <w:rPr>
          <w:rFonts w:ascii="Arial" w:hAnsi="Arial" w:cs="Arial"/>
        </w:rPr>
        <w:t>a Portaria</w:t>
      </w:r>
      <w:r w:rsidRPr="00C356C2">
        <w:rPr>
          <w:rFonts w:ascii="Arial" w:hAnsi="Arial" w:cs="Arial"/>
        </w:rPr>
        <w:t xml:space="preserve"> em vigor na data de sua publicação</w:t>
      </w:r>
      <w:r w:rsidR="0073288B">
        <w:rPr>
          <w:rFonts w:ascii="Arial" w:hAnsi="Arial" w:cs="Arial"/>
        </w:rPr>
        <w:t xml:space="preserve">, retroagindo seus efeitos financeiros a 1º de </w:t>
      </w:r>
      <w:r w:rsidR="00EC730D">
        <w:rPr>
          <w:rFonts w:ascii="Arial" w:hAnsi="Arial" w:cs="Arial"/>
        </w:rPr>
        <w:t>fevereiro</w:t>
      </w:r>
      <w:r w:rsidR="0073288B">
        <w:rPr>
          <w:rFonts w:ascii="Arial" w:hAnsi="Arial" w:cs="Arial"/>
        </w:rPr>
        <w:t xml:space="preserve"> de 2025.</w:t>
      </w:r>
    </w:p>
    <w:p w14:paraId="20A8AD58" w14:textId="77777777" w:rsidR="00B97E39" w:rsidRPr="00C356C2" w:rsidRDefault="00B97E39" w:rsidP="00B97E39">
      <w:pPr>
        <w:spacing w:line="276" w:lineRule="auto"/>
        <w:rPr>
          <w:rFonts w:ascii="Arial" w:hAnsi="Arial" w:cs="Arial"/>
        </w:rPr>
      </w:pPr>
      <w:r w:rsidRPr="00C356C2">
        <w:rPr>
          <w:rFonts w:ascii="Arial" w:hAnsi="Arial" w:cs="Arial"/>
        </w:rPr>
        <w:t xml:space="preserve">            </w:t>
      </w:r>
    </w:p>
    <w:p w14:paraId="020EDAB8" w14:textId="588F935B" w:rsidR="00B97E39" w:rsidRDefault="00B97E39" w:rsidP="00B97E39">
      <w:pPr>
        <w:spacing w:line="360" w:lineRule="auto"/>
        <w:ind w:firstLine="708"/>
        <w:jc w:val="both"/>
        <w:rPr>
          <w:rFonts w:ascii="Arial" w:hAnsi="Arial" w:cs="Arial"/>
        </w:rPr>
      </w:pPr>
      <w:r w:rsidRPr="00C356C2">
        <w:rPr>
          <w:rFonts w:ascii="Arial" w:hAnsi="Arial" w:cs="Arial"/>
          <w:b/>
        </w:rPr>
        <w:t>GABINETE DA PRESIDÊNCIA DA CÂMARA MUNICIPAL DE</w:t>
      </w:r>
      <w:r>
        <w:rPr>
          <w:rFonts w:ascii="Arial" w:hAnsi="Arial" w:cs="Arial"/>
          <w:b/>
        </w:rPr>
        <w:t xml:space="preserve"> TOCANTÍNIA</w:t>
      </w:r>
      <w:r w:rsidRPr="00C356C2">
        <w:rPr>
          <w:rFonts w:ascii="Arial" w:hAnsi="Arial" w:cs="Arial"/>
          <w:b/>
        </w:rPr>
        <w:t>/TO</w:t>
      </w:r>
      <w:r w:rsidRPr="00C356C2">
        <w:rPr>
          <w:rFonts w:ascii="Arial" w:hAnsi="Arial" w:cs="Arial"/>
        </w:rPr>
        <w:t xml:space="preserve">, aos </w:t>
      </w:r>
      <w:r w:rsidR="00D11F11">
        <w:rPr>
          <w:rFonts w:ascii="Arial" w:hAnsi="Arial" w:cs="Arial"/>
        </w:rPr>
        <w:t>06</w:t>
      </w:r>
      <w:r w:rsidR="00B74F40">
        <w:rPr>
          <w:rFonts w:ascii="Arial" w:hAnsi="Arial" w:cs="Arial"/>
        </w:rPr>
        <w:t xml:space="preserve"> dias do mês de </w:t>
      </w:r>
      <w:r w:rsidR="00D11F11">
        <w:rPr>
          <w:rFonts w:ascii="Arial" w:hAnsi="Arial" w:cs="Arial"/>
        </w:rPr>
        <w:t>fevereiro</w:t>
      </w:r>
      <w:r w:rsidR="00B74F40">
        <w:rPr>
          <w:rFonts w:ascii="Arial" w:hAnsi="Arial" w:cs="Arial"/>
        </w:rPr>
        <w:t xml:space="preserve"> </w:t>
      </w:r>
      <w:r w:rsidRPr="00C356C2">
        <w:rPr>
          <w:rFonts w:ascii="Arial" w:hAnsi="Arial" w:cs="Arial"/>
        </w:rPr>
        <w:t>do ano de 2.02</w:t>
      </w:r>
      <w:r w:rsidR="00D11F11">
        <w:rPr>
          <w:rFonts w:ascii="Arial" w:hAnsi="Arial" w:cs="Arial"/>
        </w:rPr>
        <w:t>5</w:t>
      </w:r>
      <w:r w:rsidRPr="00C356C2">
        <w:rPr>
          <w:rFonts w:ascii="Arial" w:hAnsi="Arial" w:cs="Arial"/>
        </w:rPr>
        <w:t>.</w:t>
      </w:r>
    </w:p>
    <w:p w14:paraId="0EE97ED7" w14:textId="77777777" w:rsidR="00B97E39" w:rsidRDefault="00B97E39" w:rsidP="00B97E3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EB3C837" w14:textId="77777777" w:rsidR="00B97E39" w:rsidRPr="00C356C2" w:rsidRDefault="00B97E39" w:rsidP="00B97E39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214A2BF" w14:textId="77777777" w:rsidR="00B97E39" w:rsidRPr="00C356C2" w:rsidRDefault="00B97E39" w:rsidP="00B97E39">
      <w:pPr>
        <w:spacing w:line="276" w:lineRule="auto"/>
        <w:ind w:firstLine="708"/>
        <w:rPr>
          <w:rFonts w:ascii="Arial" w:hAnsi="Arial" w:cs="Arial"/>
        </w:rPr>
      </w:pPr>
    </w:p>
    <w:p w14:paraId="2CB45F24" w14:textId="0D0FFFD9" w:rsidR="00B97E39" w:rsidRPr="00C356C2" w:rsidRDefault="00D11F11" w:rsidP="00B97E39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EDNEY SILVA REIS</w:t>
      </w:r>
    </w:p>
    <w:p w14:paraId="1EB2B52F" w14:textId="77777777" w:rsidR="00B97E39" w:rsidRPr="00C356C2" w:rsidRDefault="00B97E39" w:rsidP="00B97E39">
      <w:pPr>
        <w:spacing w:line="276" w:lineRule="auto"/>
        <w:jc w:val="center"/>
        <w:rPr>
          <w:rFonts w:ascii="Arial" w:hAnsi="Arial" w:cs="Arial"/>
        </w:rPr>
      </w:pPr>
      <w:r w:rsidRPr="00C356C2">
        <w:rPr>
          <w:rFonts w:ascii="Arial" w:hAnsi="Arial" w:cs="Arial"/>
          <w:b/>
          <w:bCs/>
        </w:rPr>
        <w:t>Presidente</w:t>
      </w:r>
    </w:p>
    <w:p w14:paraId="48DD7C07" w14:textId="77777777" w:rsidR="00B97E39" w:rsidRPr="00201250" w:rsidRDefault="00B97E39" w:rsidP="00B97E39">
      <w:pPr>
        <w:jc w:val="both"/>
      </w:pPr>
    </w:p>
    <w:p w14:paraId="03A12E2B" w14:textId="7CEF5740" w:rsidR="009A561A" w:rsidRPr="00B97E39" w:rsidRDefault="009A561A" w:rsidP="00B97E39"/>
    <w:sectPr w:rsidR="009A561A" w:rsidRPr="00B97E39" w:rsidSect="0072075F">
      <w:headerReference w:type="default" r:id="rId8"/>
      <w:footerReference w:type="default" r:id="rId9"/>
      <w:pgSz w:w="11907" w:h="16840" w:code="9"/>
      <w:pgMar w:top="993" w:right="1134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5C7F6" w14:textId="77777777" w:rsidR="00977652" w:rsidRDefault="00977652" w:rsidP="0072075F">
      <w:r>
        <w:separator/>
      </w:r>
    </w:p>
  </w:endnote>
  <w:endnote w:type="continuationSeparator" w:id="0">
    <w:p w14:paraId="44CF101F" w14:textId="77777777" w:rsidR="00977652" w:rsidRDefault="00977652" w:rsidP="0072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96897" w14:textId="2796723B" w:rsidR="00BC0974" w:rsidRPr="00BC0974" w:rsidRDefault="0034551A" w:rsidP="00BC097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6278F859" wp14:editId="164D1E77">
              <wp:simplePos x="0" y="0"/>
              <wp:positionH relativeFrom="column">
                <wp:posOffset>1270</wp:posOffset>
              </wp:positionH>
              <wp:positionV relativeFrom="paragraph">
                <wp:posOffset>42544</wp:posOffset>
              </wp:positionV>
              <wp:extent cx="5885815" cy="0"/>
              <wp:effectExtent l="0" t="0" r="1968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58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 xmlns:w16du="http://schemas.microsoft.com/office/word/2023/wordml/word16du">
          <w:pict>
            <v:line w14:anchorId="4777EE75" id="Conector re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3.35pt" to="463.5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" o:allowincell="f" strokeweight="1.5pt"/>
          </w:pict>
        </mc:Fallback>
      </mc:AlternateContent>
    </w:r>
  </w:p>
  <w:p w14:paraId="2B8E29D2" w14:textId="77777777" w:rsidR="00BC0974" w:rsidRPr="00BC0974" w:rsidRDefault="00BC0974" w:rsidP="00BC0974">
    <w:pPr>
      <w:jc w:val="center"/>
      <w:rPr>
        <w:rFonts w:ascii="Arial" w:hAnsi="Arial" w:cs="Arial"/>
        <w:sz w:val="20"/>
        <w:szCs w:val="20"/>
      </w:rPr>
    </w:pPr>
    <w:r w:rsidRPr="00BC0974">
      <w:rPr>
        <w:rFonts w:ascii="Arial" w:hAnsi="Arial" w:cs="Arial"/>
        <w:sz w:val="20"/>
        <w:szCs w:val="20"/>
      </w:rPr>
      <w:t>Praça Frei Antônio de Ganges, nº. 69 – Centro – CEP.: 77640-000 - Tocantínia – TO</w:t>
    </w:r>
  </w:p>
  <w:p w14:paraId="07E72347" w14:textId="77777777" w:rsidR="00BC0974" w:rsidRPr="00BC0974" w:rsidRDefault="00BC0974" w:rsidP="00BC0974">
    <w:pPr>
      <w:jc w:val="center"/>
      <w:rPr>
        <w:rFonts w:ascii="Arial" w:hAnsi="Arial" w:cs="Arial"/>
        <w:sz w:val="20"/>
        <w:szCs w:val="20"/>
      </w:rPr>
    </w:pPr>
    <w:r w:rsidRPr="00BC0974">
      <w:rPr>
        <w:rFonts w:ascii="Arial" w:hAnsi="Arial" w:cs="Arial"/>
        <w:sz w:val="20"/>
        <w:szCs w:val="20"/>
      </w:rPr>
      <w:t>CNPJ – 04.357.946/0001-60 - FONE/FAX: (0**63) 3367- 1283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3A094" w14:textId="77777777" w:rsidR="00977652" w:rsidRDefault="00977652" w:rsidP="0072075F">
      <w:r>
        <w:separator/>
      </w:r>
    </w:p>
  </w:footnote>
  <w:footnote w:type="continuationSeparator" w:id="0">
    <w:p w14:paraId="7F859FC6" w14:textId="77777777" w:rsidR="00977652" w:rsidRDefault="00977652" w:rsidP="00720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C179C" w14:textId="77777777" w:rsidR="00BC0974" w:rsidRPr="00BC0974" w:rsidRDefault="00BC0974" w:rsidP="00BC0974">
    <w:pPr>
      <w:jc w:val="center"/>
    </w:pPr>
    <w:r w:rsidRPr="00BC0974">
      <w:rPr>
        <w:noProof/>
      </w:rPr>
      <w:drawing>
        <wp:inline distT="0" distB="0" distL="0" distR="0" wp14:anchorId="32F71183" wp14:editId="4B67A6DB">
          <wp:extent cx="4524375" cy="838200"/>
          <wp:effectExtent l="19050" t="0" r="9525" b="0"/>
          <wp:docPr id="1" name="Imagem 1" descr="C:\Users\Camara\Documents\logo-cmtocant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amara\Documents\logo-cmtocant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D2A3D3" w14:textId="77777777" w:rsidR="00BC0974" w:rsidRPr="00BC0974" w:rsidRDefault="00BC0974" w:rsidP="00BC097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21547"/>
    <w:multiLevelType w:val="multilevel"/>
    <w:tmpl w:val="DAC0A73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4E9265A"/>
    <w:multiLevelType w:val="hybridMultilevel"/>
    <w:tmpl w:val="54885344"/>
    <w:lvl w:ilvl="0" w:tplc="D750C4E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942DBF"/>
    <w:multiLevelType w:val="hybridMultilevel"/>
    <w:tmpl w:val="F5DA690C"/>
    <w:lvl w:ilvl="0" w:tplc="39E0CEA4">
      <w:start w:val="1"/>
      <w:numFmt w:val="lowerLetter"/>
      <w:lvlText w:val="%1)"/>
      <w:lvlJc w:val="left"/>
      <w:pPr>
        <w:ind w:left="27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80" w:hanging="360"/>
      </w:pPr>
    </w:lvl>
    <w:lvl w:ilvl="2" w:tplc="0416001B" w:tentative="1">
      <w:start w:val="1"/>
      <w:numFmt w:val="lowerRoman"/>
      <w:lvlText w:val="%3."/>
      <w:lvlJc w:val="right"/>
      <w:pPr>
        <w:ind w:left="4200" w:hanging="180"/>
      </w:pPr>
    </w:lvl>
    <w:lvl w:ilvl="3" w:tplc="0416000F" w:tentative="1">
      <w:start w:val="1"/>
      <w:numFmt w:val="decimal"/>
      <w:lvlText w:val="%4."/>
      <w:lvlJc w:val="left"/>
      <w:pPr>
        <w:ind w:left="4920" w:hanging="360"/>
      </w:pPr>
    </w:lvl>
    <w:lvl w:ilvl="4" w:tplc="04160019" w:tentative="1">
      <w:start w:val="1"/>
      <w:numFmt w:val="lowerLetter"/>
      <w:lvlText w:val="%5."/>
      <w:lvlJc w:val="left"/>
      <w:pPr>
        <w:ind w:left="5640" w:hanging="360"/>
      </w:pPr>
    </w:lvl>
    <w:lvl w:ilvl="5" w:tplc="0416001B" w:tentative="1">
      <w:start w:val="1"/>
      <w:numFmt w:val="lowerRoman"/>
      <w:lvlText w:val="%6."/>
      <w:lvlJc w:val="right"/>
      <w:pPr>
        <w:ind w:left="6360" w:hanging="180"/>
      </w:pPr>
    </w:lvl>
    <w:lvl w:ilvl="6" w:tplc="0416000F" w:tentative="1">
      <w:start w:val="1"/>
      <w:numFmt w:val="decimal"/>
      <w:lvlText w:val="%7."/>
      <w:lvlJc w:val="left"/>
      <w:pPr>
        <w:ind w:left="7080" w:hanging="360"/>
      </w:pPr>
    </w:lvl>
    <w:lvl w:ilvl="7" w:tplc="04160019" w:tentative="1">
      <w:start w:val="1"/>
      <w:numFmt w:val="lowerLetter"/>
      <w:lvlText w:val="%8."/>
      <w:lvlJc w:val="left"/>
      <w:pPr>
        <w:ind w:left="7800" w:hanging="360"/>
      </w:pPr>
    </w:lvl>
    <w:lvl w:ilvl="8" w:tplc="0416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">
    <w:nsid w:val="61B764DE"/>
    <w:multiLevelType w:val="hybridMultilevel"/>
    <w:tmpl w:val="06C2AA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19BF"/>
    <w:rsid w:val="0000613F"/>
    <w:rsid w:val="000177C1"/>
    <w:rsid w:val="00027AA1"/>
    <w:rsid w:val="0003000E"/>
    <w:rsid w:val="000370DE"/>
    <w:rsid w:val="00056E79"/>
    <w:rsid w:val="00063BAF"/>
    <w:rsid w:val="00074C58"/>
    <w:rsid w:val="00075505"/>
    <w:rsid w:val="00084FF4"/>
    <w:rsid w:val="00094427"/>
    <w:rsid w:val="00097BAE"/>
    <w:rsid w:val="000A5EC3"/>
    <w:rsid w:val="000B319F"/>
    <w:rsid w:val="000C78C8"/>
    <w:rsid w:val="000D5F03"/>
    <w:rsid w:val="000E5FBB"/>
    <w:rsid w:val="000F217A"/>
    <w:rsid w:val="00101F26"/>
    <w:rsid w:val="001365FD"/>
    <w:rsid w:val="00140BE5"/>
    <w:rsid w:val="00142279"/>
    <w:rsid w:val="00144EE5"/>
    <w:rsid w:val="001521BF"/>
    <w:rsid w:val="00157078"/>
    <w:rsid w:val="0016640B"/>
    <w:rsid w:val="00167E2F"/>
    <w:rsid w:val="00186632"/>
    <w:rsid w:val="001958C9"/>
    <w:rsid w:val="0019691D"/>
    <w:rsid w:val="0019771E"/>
    <w:rsid w:val="001A6648"/>
    <w:rsid w:val="001B59F5"/>
    <w:rsid w:val="001D3CCE"/>
    <w:rsid w:val="00211164"/>
    <w:rsid w:val="0022237A"/>
    <w:rsid w:val="002270EF"/>
    <w:rsid w:val="00237882"/>
    <w:rsid w:val="00240F65"/>
    <w:rsid w:val="00256A78"/>
    <w:rsid w:val="00256DE9"/>
    <w:rsid w:val="002745E3"/>
    <w:rsid w:val="002764A2"/>
    <w:rsid w:val="0029037C"/>
    <w:rsid w:val="00290E9E"/>
    <w:rsid w:val="00292965"/>
    <w:rsid w:val="002A30A0"/>
    <w:rsid w:val="002A3851"/>
    <w:rsid w:val="002A54C7"/>
    <w:rsid w:val="002B354D"/>
    <w:rsid w:val="002C6573"/>
    <w:rsid w:val="002D1228"/>
    <w:rsid w:val="002D17AA"/>
    <w:rsid w:val="002F1899"/>
    <w:rsid w:val="002F2495"/>
    <w:rsid w:val="002F6009"/>
    <w:rsid w:val="002F6D6F"/>
    <w:rsid w:val="00312C77"/>
    <w:rsid w:val="00313402"/>
    <w:rsid w:val="003139B8"/>
    <w:rsid w:val="0031677E"/>
    <w:rsid w:val="00322F62"/>
    <w:rsid w:val="003269E0"/>
    <w:rsid w:val="00344C56"/>
    <w:rsid w:val="0034551A"/>
    <w:rsid w:val="00347D98"/>
    <w:rsid w:val="003530A5"/>
    <w:rsid w:val="00373F45"/>
    <w:rsid w:val="00381169"/>
    <w:rsid w:val="00383130"/>
    <w:rsid w:val="00387E4A"/>
    <w:rsid w:val="003A205B"/>
    <w:rsid w:val="003A37D2"/>
    <w:rsid w:val="003A72DD"/>
    <w:rsid w:val="003B28AE"/>
    <w:rsid w:val="003C72B5"/>
    <w:rsid w:val="003D25A9"/>
    <w:rsid w:val="003D7431"/>
    <w:rsid w:val="004176D6"/>
    <w:rsid w:val="00423B6D"/>
    <w:rsid w:val="00425A03"/>
    <w:rsid w:val="00443ACF"/>
    <w:rsid w:val="004442F3"/>
    <w:rsid w:val="00467448"/>
    <w:rsid w:val="0047678A"/>
    <w:rsid w:val="00481BE2"/>
    <w:rsid w:val="004849EC"/>
    <w:rsid w:val="0048590C"/>
    <w:rsid w:val="004869D0"/>
    <w:rsid w:val="0048727E"/>
    <w:rsid w:val="00496CD2"/>
    <w:rsid w:val="00497379"/>
    <w:rsid w:val="004B1092"/>
    <w:rsid w:val="004C6995"/>
    <w:rsid w:val="004C7085"/>
    <w:rsid w:val="004D2C3B"/>
    <w:rsid w:val="004D55AB"/>
    <w:rsid w:val="004D7858"/>
    <w:rsid w:val="004F450B"/>
    <w:rsid w:val="00504CE7"/>
    <w:rsid w:val="00513CC4"/>
    <w:rsid w:val="00516D6C"/>
    <w:rsid w:val="0052137A"/>
    <w:rsid w:val="0052479B"/>
    <w:rsid w:val="00527B4A"/>
    <w:rsid w:val="005515B1"/>
    <w:rsid w:val="00553346"/>
    <w:rsid w:val="0055378D"/>
    <w:rsid w:val="005604BB"/>
    <w:rsid w:val="00562341"/>
    <w:rsid w:val="005822B0"/>
    <w:rsid w:val="00582606"/>
    <w:rsid w:val="00585665"/>
    <w:rsid w:val="0059158B"/>
    <w:rsid w:val="00591AB2"/>
    <w:rsid w:val="0059572D"/>
    <w:rsid w:val="005A7314"/>
    <w:rsid w:val="005C0B92"/>
    <w:rsid w:val="005C7653"/>
    <w:rsid w:val="005F567F"/>
    <w:rsid w:val="00611236"/>
    <w:rsid w:val="0061407E"/>
    <w:rsid w:val="0061652A"/>
    <w:rsid w:val="00616927"/>
    <w:rsid w:val="00623B8A"/>
    <w:rsid w:val="00625849"/>
    <w:rsid w:val="00632926"/>
    <w:rsid w:val="00642527"/>
    <w:rsid w:val="00642DA6"/>
    <w:rsid w:val="006430C1"/>
    <w:rsid w:val="00644954"/>
    <w:rsid w:val="00670394"/>
    <w:rsid w:val="006745EF"/>
    <w:rsid w:val="00675474"/>
    <w:rsid w:val="00682EF4"/>
    <w:rsid w:val="00695798"/>
    <w:rsid w:val="006A6AE5"/>
    <w:rsid w:val="006A76B6"/>
    <w:rsid w:val="006B0083"/>
    <w:rsid w:val="006B325E"/>
    <w:rsid w:val="006B4FFC"/>
    <w:rsid w:val="006C0330"/>
    <w:rsid w:val="006D1F9D"/>
    <w:rsid w:val="006E0F20"/>
    <w:rsid w:val="006E6F35"/>
    <w:rsid w:val="006F6D03"/>
    <w:rsid w:val="00717775"/>
    <w:rsid w:val="0072075F"/>
    <w:rsid w:val="00720ECC"/>
    <w:rsid w:val="0073191A"/>
    <w:rsid w:val="0073288B"/>
    <w:rsid w:val="00756258"/>
    <w:rsid w:val="00772DE9"/>
    <w:rsid w:val="00781698"/>
    <w:rsid w:val="00791F79"/>
    <w:rsid w:val="00794049"/>
    <w:rsid w:val="007973BA"/>
    <w:rsid w:val="007A0B5F"/>
    <w:rsid w:val="007A24F3"/>
    <w:rsid w:val="007E675F"/>
    <w:rsid w:val="007F216E"/>
    <w:rsid w:val="007F3B30"/>
    <w:rsid w:val="007F3DE8"/>
    <w:rsid w:val="00815BDE"/>
    <w:rsid w:val="00825979"/>
    <w:rsid w:val="00850A69"/>
    <w:rsid w:val="00850FB4"/>
    <w:rsid w:val="00852893"/>
    <w:rsid w:val="00857664"/>
    <w:rsid w:val="008634E6"/>
    <w:rsid w:val="00884B97"/>
    <w:rsid w:val="00891891"/>
    <w:rsid w:val="008A1D10"/>
    <w:rsid w:val="008A5429"/>
    <w:rsid w:val="008B2CE1"/>
    <w:rsid w:val="008B4CDA"/>
    <w:rsid w:val="008B4EFC"/>
    <w:rsid w:val="008B6448"/>
    <w:rsid w:val="008B6A54"/>
    <w:rsid w:val="008C0EFE"/>
    <w:rsid w:val="008C2660"/>
    <w:rsid w:val="008C26BD"/>
    <w:rsid w:val="008C324A"/>
    <w:rsid w:val="008C4A9F"/>
    <w:rsid w:val="008C510C"/>
    <w:rsid w:val="008C5FA0"/>
    <w:rsid w:val="008D2A70"/>
    <w:rsid w:val="008D2B67"/>
    <w:rsid w:val="008D44B3"/>
    <w:rsid w:val="008E7250"/>
    <w:rsid w:val="008F1833"/>
    <w:rsid w:val="00912FC8"/>
    <w:rsid w:val="0091560C"/>
    <w:rsid w:val="0093035D"/>
    <w:rsid w:val="009322A3"/>
    <w:rsid w:val="0093458F"/>
    <w:rsid w:val="009378C5"/>
    <w:rsid w:val="0094640C"/>
    <w:rsid w:val="0094674B"/>
    <w:rsid w:val="00965720"/>
    <w:rsid w:val="00977652"/>
    <w:rsid w:val="0098340B"/>
    <w:rsid w:val="009872CE"/>
    <w:rsid w:val="00990645"/>
    <w:rsid w:val="00991439"/>
    <w:rsid w:val="009A11A0"/>
    <w:rsid w:val="009A24AC"/>
    <w:rsid w:val="009A561A"/>
    <w:rsid w:val="009A6AAB"/>
    <w:rsid w:val="009A7D04"/>
    <w:rsid w:val="009B1B20"/>
    <w:rsid w:val="009B2D30"/>
    <w:rsid w:val="009C3B97"/>
    <w:rsid w:val="009E0046"/>
    <w:rsid w:val="009E14D4"/>
    <w:rsid w:val="009F1406"/>
    <w:rsid w:val="00A049A6"/>
    <w:rsid w:val="00A15F0D"/>
    <w:rsid w:val="00A1666F"/>
    <w:rsid w:val="00A203CE"/>
    <w:rsid w:val="00A23364"/>
    <w:rsid w:val="00A23A93"/>
    <w:rsid w:val="00A26198"/>
    <w:rsid w:val="00A263FC"/>
    <w:rsid w:val="00A40B4F"/>
    <w:rsid w:val="00A47548"/>
    <w:rsid w:val="00A5265C"/>
    <w:rsid w:val="00A53E8F"/>
    <w:rsid w:val="00A546F8"/>
    <w:rsid w:val="00A55525"/>
    <w:rsid w:val="00A61316"/>
    <w:rsid w:val="00A632CE"/>
    <w:rsid w:val="00A675D4"/>
    <w:rsid w:val="00A801C6"/>
    <w:rsid w:val="00A82BF3"/>
    <w:rsid w:val="00A8572A"/>
    <w:rsid w:val="00A867BE"/>
    <w:rsid w:val="00A86A88"/>
    <w:rsid w:val="00AA0D7C"/>
    <w:rsid w:val="00AB05B1"/>
    <w:rsid w:val="00AB5B4C"/>
    <w:rsid w:val="00AD56F6"/>
    <w:rsid w:val="00AD6ED7"/>
    <w:rsid w:val="00AD6F6B"/>
    <w:rsid w:val="00AD7397"/>
    <w:rsid w:val="00AD7F3A"/>
    <w:rsid w:val="00AF35DA"/>
    <w:rsid w:val="00AF423B"/>
    <w:rsid w:val="00AF5ECD"/>
    <w:rsid w:val="00B07F66"/>
    <w:rsid w:val="00B17B10"/>
    <w:rsid w:val="00B21BF8"/>
    <w:rsid w:val="00B25832"/>
    <w:rsid w:val="00B3258F"/>
    <w:rsid w:val="00B41A4E"/>
    <w:rsid w:val="00B426EE"/>
    <w:rsid w:val="00B453CD"/>
    <w:rsid w:val="00B53C5C"/>
    <w:rsid w:val="00B57B94"/>
    <w:rsid w:val="00B71BD1"/>
    <w:rsid w:val="00B74F40"/>
    <w:rsid w:val="00B81C54"/>
    <w:rsid w:val="00B97E39"/>
    <w:rsid w:val="00BB1C06"/>
    <w:rsid w:val="00BB42DA"/>
    <w:rsid w:val="00BC0349"/>
    <w:rsid w:val="00BC0974"/>
    <w:rsid w:val="00BC0C19"/>
    <w:rsid w:val="00BC1014"/>
    <w:rsid w:val="00BC35B1"/>
    <w:rsid w:val="00BC6C6B"/>
    <w:rsid w:val="00BC72DC"/>
    <w:rsid w:val="00BE601A"/>
    <w:rsid w:val="00BE77AF"/>
    <w:rsid w:val="00BF16AA"/>
    <w:rsid w:val="00BF7F6D"/>
    <w:rsid w:val="00C02E3C"/>
    <w:rsid w:val="00C037A4"/>
    <w:rsid w:val="00C03F5B"/>
    <w:rsid w:val="00C04AD1"/>
    <w:rsid w:val="00C06D53"/>
    <w:rsid w:val="00C101DE"/>
    <w:rsid w:val="00C13F61"/>
    <w:rsid w:val="00C163E1"/>
    <w:rsid w:val="00C2768C"/>
    <w:rsid w:val="00C3257A"/>
    <w:rsid w:val="00C4155E"/>
    <w:rsid w:val="00C55D23"/>
    <w:rsid w:val="00C617A2"/>
    <w:rsid w:val="00C6206E"/>
    <w:rsid w:val="00C636C0"/>
    <w:rsid w:val="00C65D14"/>
    <w:rsid w:val="00C83FA0"/>
    <w:rsid w:val="00CA31BE"/>
    <w:rsid w:val="00CB51AB"/>
    <w:rsid w:val="00CC1E96"/>
    <w:rsid w:val="00CC2CF3"/>
    <w:rsid w:val="00CD2123"/>
    <w:rsid w:val="00CD23AD"/>
    <w:rsid w:val="00CE1444"/>
    <w:rsid w:val="00CE2700"/>
    <w:rsid w:val="00D067B5"/>
    <w:rsid w:val="00D07A07"/>
    <w:rsid w:val="00D11F11"/>
    <w:rsid w:val="00D13C41"/>
    <w:rsid w:val="00D146AF"/>
    <w:rsid w:val="00D150D5"/>
    <w:rsid w:val="00D30ED6"/>
    <w:rsid w:val="00D340B4"/>
    <w:rsid w:val="00D4278A"/>
    <w:rsid w:val="00D4500C"/>
    <w:rsid w:val="00D62E79"/>
    <w:rsid w:val="00D905EF"/>
    <w:rsid w:val="00D90B38"/>
    <w:rsid w:val="00DC6864"/>
    <w:rsid w:val="00DC74BF"/>
    <w:rsid w:val="00DC756E"/>
    <w:rsid w:val="00DD03E3"/>
    <w:rsid w:val="00DD4A84"/>
    <w:rsid w:val="00DD63CD"/>
    <w:rsid w:val="00DE223C"/>
    <w:rsid w:val="00DE35CB"/>
    <w:rsid w:val="00DF01E3"/>
    <w:rsid w:val="00DF02D1"/>
    <w:rsid w:val="00DF6171"/>
    <w:rsid w:val="00E327E4"/>
    <w:rsid w:val="00E3545A"/>
    <w:rsid w:val="00E36706"/>
    <w:rsid w:val="00E367C2"/>
    <w:rsid w:val="00E37C86"/>
    <w:rsid w:val="00E51C47"/>
    <w:rsid w:val="00E56054"/>
    <w:rsid w:val="00E72888"/>
    <w:rsid w:val="00E75692"/>
    <w:rsid w:val="00E76057"/>
    <w:rsid w:val="00E91F08"/>
    <w:rsid w:val="00E96FB9"/>
    <w:rsid w:val="00EC37F3"/>
    <w:rsid w:val="00EC4ECA"/>
    <w:rsid w:val="00EC53FF"/>
    <w:rsid w:val="00EC730D"/>
    <w:rsid w:val="00EE0B30"/>
    <w:rsid w:val="00EE0E32"/>
    <w:rsid w:val="00EE38D2"/>
    <w:rsid w:val="00EE59B9"/>
    <w:rsid w:val="00EF070F"/>
    <w:rsid w:val="00F12106"/>
    <w:rsid w:val="00F2506E"/>
    <w:rsid w:val="00F372D0"/>
    <w:rsid w:val="00F4718D"/>
    <w:rsid w:val="00F47FAA"/>
    <w:rsid w:val="00F50FD0"/>
    <w:rsid w:val="00F623CC"/>
    <w:rsid w:val="00F62E5F"/>
    <w:rsid w:val="00F65058"/>
    <w:rsid w:val="00F6720E"/>
    <w:rsid w:val="00F74977"/>
    <w:rsid w:val="00F75344"/>
    <w:rsid w:val="00F91452"/>
    <w:rsid w:val="00F9288F"/>
    <w:rsid w:val="00F9553A"/>
    <w:rsid w:val="00FA5206"/>
    <w:rsid w:val="00FC493C"/>
    <w:rsid w:val="00FC4BC8"/>
    <w:rsid w:val="00FE63AC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30E17F"/>
  <w15:docId w15:val="{64A25915-B56C-4877-B228-93F84137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367C2"/>
    <w:pPr>
      <w:jc w:val="center"/>
    </w:pPr>
    <w:rPr>
      <w:b/>
      <w:bCs/>
    </w:rPr>
  </w:style>
  <w:style w:type="paragraph" w:styleId="Cabealho">
    <w:name w:val="header"/>
    <w:aliases w:val="Char"/>
    <w:basedOn w:val="Normal"/>
    <w:link w:val="CabealhoChar"/>
    <w:uiPriority w:val="99"/>
    <w:rsid w:val="007207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72075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7207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075F"/>
    <w:rPr>
      <w:sz w:val="24"/>
      <w:szCs w:val="24"/>
    </w:rPr>
  </w:style>
  <w:style w:type="paragraph" w:styleId="Textodebalo">
    <w:name w:val="Balloon Text"/>
    <w:basedOn w:val="Normal"/>
    <w:link w:val="TextodebaloChar"/>
    <w:rsid w:val="007207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2075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3C72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C72B5"/>
  </w:style>
  <w:style w:type="character" w:styleId="Refdenotaderodap">
    <w:name w:val="footnote reference"/>
    <w:basedOn w:val="Fontepargpadro"/>
    <w:rsid w:val="003C72B5"/>
    <w:rPr>
      <w:vertAlign w:val="superscript"/>
    </w:rPr>
  </w:style>
  <w:style w:type="paragraph" w:styleId="SemEspaamento">
    <w:name w:val="No Spacing"/>
    <w:uiPriority w:val="1"/>
    <w:qFormat/>
    <w:rsid w:val="00A675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3A72DD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15B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206E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2745E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74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vogado\Dados%20de%20aplicativos\Microsoft\Modelos\Timbre%20Paran&#227;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F38AB-BBEF-4FE1-A924-96F81924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Paranã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>Hewlett-Packard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Dell</cp:lastModifiedBy>
  <cp:revision>2</cp:revision>
  <cp:lastPrinted>2025-02-20T14:48:00Z</cp:lastPrinted>
  <dcterms:created xsi:type="dcterms:W3CDTF">2025-02-20T14:52:00Z</dcterms:created>
  <dcterms:modified xsi:type="dcterms:W3CDTF">2025-02-20T14:52:00Z</dcterms:modified>
</cp:coreProperties>
</file>